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CB" w:rsidRPr="00B23A37" w:rsidRDefault="00004B68" w:rsidP="00CE2D47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B23A37">
        <w:rPr>
          <w:rFonts w:ascii="Times New Roman" w:hAnsi="Times New Roman" w:cs="Times New Roman"/>
          <w:b/>
          <w:lang w:val="ru-RU"/>
        </w:rPr>
        <w:t>9.00 –Регистрация</w:t>
      </w:r>
    </w:p>
    <w:p w:rsidR="00004B68" w:rsidRPr="00B23A37" w:rsidRDefault="00004B68" w:rsidP="00CE2D47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B23A37">
        <w:rPr>
          <w:rFonts w:ascii="Times New Roman" w:hAnsi="Times New Roman" w:cs="Times New Roman"/>
          <w:b/>
          <w:lang w:val="ru-RU"/>
        </w:rPr>
        <w:t>10.00 - Открытие</w:t>
      </w:r>
    </w:p>
    <w:p w:rsidR="00A513CB" w:rsidRPr="00B23A37" w:rsidRDefault="00A513CB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С.М. Стишов (ИФВД) «Вводное слово»</w:t>
      </w:r>
      <w:r w:rsidR="00A570E1" w:rsidRPr="00B23A37">
        <w:rPr>
          <w:rFonts w:ascii="Times New Roman" w:hAnsi="Times New Roman" w:cs="Times New Roman"/>
          <w:lang w:val="ru-RU"/>
        </w:rPr>
        <w:t>.</w:t>
      </w:r>
      <w:r w:rsidR="00004B68" w:rsidRPr="00B23A37">
        <w:rPr>
          <w:rFonts w:ascii="Times New Roman" w:hAnsi="Times New Roman" w:cs="Times New Roman"/>
          <w:lang w:val="ru-RU"/>
        </w:rPr>
        <w:t xml:space="preserve"> </w:t>
      </w:r>
    </w:p>
    <w:p w:rsidR="00A513CB" w:rsidRPr="00B23A37" w:rsidRDefault="00A513CB" w:rsidP="00CE2D4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513CB" w:rsidRDefault="00CE2D47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 xml:space="preserve"> А.М. Сергеев (Президент РАН) «О текущем моменте»</w:t>
      </w:r>
      <w:r w:rsidR="00A570E1" w:rsidRPr="00B23A37">
        <w:rPr>
          <w:rFonts w:ascii="Times New Roman" w:hAnsi="Times New Roman" w:cs="Times New Roman"/>
          <w:lang w:val="ru-RU"/>
        </w:rPr>
        <w:t>.</w:t>
      </w:r>
    </w:p>
    <w:p w:rsidR="00D0138A" w:rsidRPr="00D0138A" w:rsidRDefault="00D0138A" w:rsidP="00D0138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D0138A" w:rsidRDefault="00D0138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Представитель ФАНО</w:t>
      </w:r>
    </w:p>
    <w:p w:rsidR="00D0138A" w:rsidRPr="00D0138A" w:rsidRDefault="00D0138A" w:rsidP="00D0138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B011AC" w:rsidRPr="00B23A37" w:rsidRDefault="0046080E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А.А. Лу</w:t>
      </w:r>
      <w:r w:rsidR="00002DDB" w:rsidRPr="00B23A37">
        <w:rPr>
          <w:rFonts w:ascii="Times New Roman" w:hAnsi="Times New Roman" w:cs="Times New Roman"/>
          <w:lang w:val="ru-RU"/>
        </w:rPr>
        <w:t>товинов (ИКИ) «</w:t>
      </w:r>
      <w:r w:rsidR="00002DDB" w:rsidRPr="00B23A37">
        <w:rPr>
          <w:rFonts w:ascii="Times New Roman" w:hAnsi="Times New Roman" w:cs="Times New Roman"/>
        </w:rPr>
        <w:t>О статусе законопроекта о научной, научно-технической и инновационной деятельности</w:t>
      </w:r>
      <w:r w:rsidR="00002DDB" w:rsidRPr="00B23A37">
        <w:rPr>
          <w:rFonts w:ascii="Times New Roman" w:hAnsi="Times New Roman" w:cs="Times New Roman"/>
          <w:lang w:val="ru-RU"/>
        </w:rPr>
        <w:t>».</w:t>
      </w:r>
      <w:r w:rsidR="00002DDB" w:rsidRPr="00B23A37">
        <w:rPr>
          <w:rFonts w:ascii="Times New Roman" w:hAnsi="Times New Roman" w:cs="Times New Roman"/>
        </w:rPr>
        <w:t xml:space="preserve"> </w:t>
      </w:r>
    </w:p>
    <w:p w:rsidR="00B40B7F" w:rsidRDefault="00CE2D47" w:rsidP="006A092F">
      <w:pPr>
        <w:pStyle w:val="a3"/>
        <w:numPr>
          <w:ilvl w:val="0"/>
          <w:numId w:val="7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В.В. Иванов  (Президиум РАН) «</w:t>
      </w:r>
      <w:r w:rsidR="00B40B7F" w:rsidRPr="00B23A37">
        <w:rPr>
          <w:rFonts w:ascii="Times New Roman" w:hAnsi="Times New Roman" w:cs="Times New Roman"/>
          <w:lang w:val="ru-RU"/>
        </w:rPr>
        <w:t>Следующий э</w:t>
      </w:r>
      <w:r w:rsidR="00A570E1" w:rsidRPr="00B23A37">
        <w:rPr>
          <w:rFonts w:ascii="Times New Roman" w:hAnsi="Times New Roman" w:cs="Times New Roman"/>
          <w:lang w:val="ru-RU"/>
        </w:rPr>
        <w:t>тап реформы - новый закон о РАН».</w:t>
      </w:r>
    </w:p>
    <w:p w:rsidR="000B027F" w:rsidRDefault="000B027F" w:rsidP="000B027F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D0138A" w:rsidRDefault="00D0138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В.В. Бражкин (ИФВД) «Письмо-400" - что дальше?».</w:t>
      </w:r>
    </w:p>
    <w:p w:rsidR="000F777A" w:rsidRPr="000F777A" w:rsidRDefault="000F777A" w:rsidP="000F77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0F777A" w:rsidRDefault="000F777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Принятие обращения к Общему собранию РАН </w:t>
      </w:r>
    </w:p>
    <w:p w:rsidR="00CA6ADD" w:rsidRPr="00CA6ADD" w:rsidRDefault="00CA6ADD" w:rsidP="00CA6AD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D0138A" w:rsidRDefault="00D0138A" w:rsidP="00B23A37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004B68" w:rsidRPr="006A092F" w:rsidRDefault="000F777A" w:rsidP="00CA6AD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12.00 – 12.20</w:t>
      </w:r>
      <w:r w:rsidR="00004B68" w:rsidRPr="006A092F">
        <w:rPr>
          <w:rFonts w:ascii="Times New Roman" w:hAnsi="Times New Roman" w:cs="Times New Roman"/>
          <w:b/>
          <w:lang w:val="ru-RU"/>
        </w:rPr>
        <w:t>- Перерыв</w:t>
      </w:r>
    </w:p>
    <w:p w:rsidR="006A092F" w:rsidRPr="00B23A37" w:rsidRDefault="006A092F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Е.Е.Онищенко (ФИАН)  «</w:t>
      </w:r>
      <w:r w:rsidRPr="00B23A37">
        <w:rPr>
          <w:rFonts w:ascii="Times New Roman" w:hAnsi="Times New Roman" w:cs="Times New Roman"/>
          <w:color w:val="1A1A1A"/>
          <w:lang w:val="ru-RU"/>
        </w:rPr>
        <w:t>Принципиальные проблемы существующей системы финансирования исследовательских работ в научных организациях».</w:t>
      </w:r>
    </w:p>
    <w:p w:rsidR="006A092F" w:rsidRPr="00B23A37" w:rsidRDefault="006A092F" w:rsidP="006A09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6A092F" w:rsidRPr="00B23A37" w:rsidRDefault="006A092F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А.П. Кулешов (Сколтех) «Что нового привносит Сколтех в современную российскую науку, образование и инновации».</w:t>
      </w:r>
    </w:p>
    <w:p w:rsidR="006A092F" w:rsidRDefault="006A092F" w:rsidP="00B23A37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lang w:val="ru-RU"/>
        </w:rPr>
      </w:pPr>
    </w:p>
    <w:p w:rsidR="00D0138A" w:rsidRPr="00B23A37" w:rsidRDefault="00D0138A" w:rsidP="006A092F">
      <w:pPr>
        <w:pStyle w:val="a3"/>
        <w:numPr>
          <w:ilvl w:val="0"/>
          <w:numId w:val="7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В.М. Полтерович (ЦЭМИ) «Научное  сообщество и власть: о стратегии противостояния и сотрудничества».</w:t>
      </w:r>
    </w:p>
    <w:p w:rsidR="00B40B7F" w:rsidRPr="00B23A37" w:rsidRDefault="00A570E1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А. Н. Паршин (МИАН) «</w:t>
      </w:r>
      <w:r w:rsidR="00B40B7F" w:rsidRPr="00B23A37">
        <w:rPr>
          <w:rFonts w:ascii="Times New Roman" w:hAnsi="Times New Roman" w:cs="Times New Roman"/>
          <w:lang w:val="ru-RU"/>
        </w:rPr>
        <w:t>Методы оценки научных результатов у нас и за</w:t>
      </w:r>
      <w:r w:rsidRPr="00B23A37">
        <w:rPr>
          <w:rFonts w:ascii="Times New Roman" w:hAnsi="Times New Roman" w:cs="Times New Roman"/>
          <w:lang w:val="ru-RU"/>
        </w:rPr>
        <w:t xml:space="preserve"> рубежом (сравнительный анализ)».</w:t>
      </w:r>
    </w:p>
    <w:p w:rsidR="00671570" w:rsidRPr="00B23A37" w:rsidRDefault="00671570" w:rsidP="00CE2D47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0B753F" w:rsidRPr="00B23A37" w:rsidRDefault="000B753F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А.</w:t>
      </w:r>
      <w:r w:rsidR="00671570" w:rsidRPr="00B23A37">
        <w:rPr>
          <w:rFonts w:ascii="Times New Roman" w:hAnsi="Times New Roman" w:cs="Times New Roman"/>
          <w:lang w:val="ru-RU"/>
        </w:rPr>
        <w:t>И.</w:t>
      </w:r>
      <w:r w:rsidRPr="00B23A37">
        <w:rPr>
          <w:rFonts w:ascii="Times New Roman" w:hAnsi="Times New Roman" w:cs="Times New Roman"/>
          <w:lang w:val="ru-RU"/>
        </w:rPr>
        <w:t xml:space="preserve"> Иванчик (ИВИ</w:t>
      </w:r>
      <w:r w:rsidR="00671570" w:rsidRPr="00B23A37">
        <w:rPr>
          <w:rFonts w:ascii="Times New Roman" w:hAnsi="Times New Roman" w:cs="Times New Roman"/>
          <w:lang w:val="ru-RU"/>
        </w:rPr>
        <w:t xml:space="preserve"> РАН</w:t>
      </w:r>
      <w:r w:rsidRPr="00B23A37">
        <w:rPr>
          <w:rFonts w:ascii="Times New Roman" w:hAnsi="Times New Roman" w:cs="Times New Roman"/>
          <w:lang w:val="ru-RU"/>
        </w:rPr>
        <w:t>) «Об особенностях научной работы и ее оценки в гуманитарных науках».</w:t>
      </w:r>
    </w:p>
    <w:p w:rsidR="00671570" w:rsidRPr="00B23A37" w:rsidRDefault="00671570" w:rsidP="00CE2D47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B40B7F" w:rsidRDefault="00B40B7F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В.А. Рубаков</w:t>
      </w:r>
      <w:r w:rsidR="00A570E1" w:rsidRPr="00B23A37">
        <w:rPr>
          <w:rFonts w:ascii="Times New Roman" w:hAnsi="Times New Roman" w:cs="Times New Roman"/>
          <w:lang w:val="ru-RU"/>
        </w:rPr>
        <w:t>(ИЯИ) «</w:t>
      </w:r>
      <w:r w:rsidR="00F3115A" w:rsidRPr="00B23A37">
        <w:rPr>
          <w:rFonts w:ascii="Times New Roman" w:hAnsi="Times New Roman" w:cs="Times New Roman"/>
          <w:lang w:val="ru-RU"/>
        </w:rPr>
        <w:t>Об оценке результативности деятельности</w:t>
      </w:r>
      <w:r w:rsidR="00DC6BAD" w:rsidRPr="00B23A37">
        <w:rPr>
          <w:rFonts w:ascii="Times New Roman" w:hAnsi="Times New Roman" w:cs="Times New Roman"/>
          <w:lang w:val="ru-RU"/>
        </w:rPr>
        <w:t xml:space="preserve"> </w:t>
      </w:r>
      <w:r w:rsidR="00F3115A" w:rsidRPr="00B23A37">
        <w:rPr>
          <w:rFonts w:ascii="Times New Roman" w:hAnsi="Times New Roman" w:cs="Times New Roman"/>
          <w:lang w:val="ru-RU"/>
        </w:rPr>
        <w:t>ак</w:t>
      </w:r>
      <w:r w:rsidR="00A570E1" w:rsidRPr="00B23A37">
        <w:rPr>
          <w:rFonts w:ascii="Times New Roman" w:hAnsi="Times New Roman" w:cs="Times New Roman"/>
          <w:lang w:val="ru-RU"/>
        </w:rPr>
        <w:t>адемических научных организаций».</w:t>
      </w:r>
    </w:p>
    <w:p w:rsidR="00004B68" w:rsidRPr="00B23A37" w:rsidRDefault="00004B68" w:rsidP="00004B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004B68" w:rsidRPr="006A092F" w:rsidRDefault="000F777A" w:rsidP="00CA6ADD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14.20</w:t>
      </w:r>
      <w:r w:rsidR="00004B68" w:rsidRPr="006A092F">
        <w:rPr>
          <w:rFonts w:ascii="Times New Roman" w:hAnsi="Times New Roman" w:cs="Times New Roman"/>
          <w:b/>
          <w:lang w:val="ru-RU"/>
        </w:rPr>
        <w:t xml:space="preserve">-14.45 </w:t>
      </w:r>
      <w:r w:rsidR="00D0138A" w:rsidRPr="006A092F">
        <w:rPr>
          <w:rFonts w:ascii="Times New Roman" w:hAnsi="Times New Roman" w:cs="Times New Roman"/>
          <w:b/>
          <w:lang w:val="ru-RU"/>
        </w:rPr>
        <w:t>–</w:t>
      </w:r>
      <w:r w:rsidR="00004B68" w:rsidRPr="006A092F">
        <w:rPr>
          <w:rFonts w:ascii="Times New Roman" w:hAnsi="Times New Roman" w:cs="Times New Roman"/>
          <w:b/>
          <w:lang w:val="ru-RU"/>
        </w:rPr>
        <w:t xml:space="preserve"> Перерыв</w:t>
      </w:r>
    </w:p>
    <w:p w:rsidR="00D0138A" w:rsidRPr="00B23A37" w:rsidRDefault="00D0138A" w:rsidP="00004B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</w:p>
    <w:p w:rsidR="00D0138A" w:rsidRPr="00B23A37" w:rsidRDefault="00D0138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П.И. Арсеев (ФИАН) «Специфика грантового финансирования в России».</w:t>
      </w:r>
    </w:p>
    <w:p w:rsidR="00A513CB" w:rsidRPr="00B23A37" w:rsidRDefault="00A513CB" w:rsidP="00CE2D4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</w:p>
    <w:p w:rsidR="00F3115A" w:rsidRPr="00B23A37" w:rsidRDefault="00F3115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Н.Н. Розанов (ГОИ) «Возможно ли проведение фундаментальных и прикладных исследований вне РАН/ФАНО (столетний опыт ГОИ им. С.И. Вавилова)?»</w:t>
      </w:r>
      <w:r w:rsidR="00A570E1" w:rsidRPr="00B23A37">
        <w:rPr>
          <w:rFonts w:ascii="Times New Roman" w:hAnsi="Times New Roman" w:cs="Times New Roman"/>
          <w:lang w:val="ru-RU"/>
        </w:rPr>
        <w:t>.</w:t>
      </w:r>
    </w:p>
    <w:p w:rsidR="00A513CB" w:rsidRPr="00B23A37" w:rsidRDefault="00A513CB" w:rsidP="00CE2D4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F3115A" w:rsidRPr="00B23A37" w:rsidRDefault="00F3115A" w:rsidP="006A092F">
      <w:pPr>
        <w:pStyle w:val="a3"/>
        <w:widowControl w:val="0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Ю.В. Рождественский (У</w:t>
      </w:r>
      <w:r w:rsidR="00A570E1" w:rsidRPr="00B23A37">
        <w:rPr>
          <w:rFonts w:ascii="Times New Roman" w:hAnsi="Times New Roman" w:cs="Times New Roman"/>
          <w:lang w:val="ru-RU"/>
        </w:rPr>
        <w:t>ниверситет ИТМО) «Кого, как и для чего мы учим?».</w:t>
      </w:r>
    </w:p>
    <w:p w:rsidR="00A513CB" w:rsidRPr="00B23A37" w:rsidRDefault="00A513CB" w:rsidP="00CE2D4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513CB" w:rsidRPr="00B23A37" w:rsidRDefault="00140384" w:rsidP="006A092F">
      <w:pPr>
        <w:pStyle w:val="a3"/>
        <w:numPr>
          <w:ilvl w:val="0"/>
          <w:numId w:val="7"/>
        </w:numPr>
        <w:tabs>
          <w:tab w:val="left" w:pos="4253"/>
        </w:tabs>
        <w:rPr>
          <w:rFonts w:ascii="Times New Roman" w:hAnsi="Times New Roman" w:cs="Times New Roman"/>
          <w:lang w:val="ru-RU"/>
        </w:rPr>
      </w:pPr>
      <w:r w:rsidRPr="00B23A37">
        <w:rPr>
          <w:rFonts w:ascii="Times New Roman" w:hAnsi="Times New Roman" w:cs="Times New Roman"/>
          <w:lang w:val="ru-RU"/>
        </w:rPr>
        <w:t>Выступления, дискуссия, принятие решения</w:t>
      </w:r>
      <w:r w:rsidR="00A570E1" w:rsidRPr="00B23A37">
        <w:rPr>
          <w:rFonts w:ascii="Times New Roman" w:hAnsi="Times New Roman" w:cs="Times New Roman"/>
          <w:lang w:val="ru-RU"/>
        </w:rPr>
        <w:t>.</w:t>
      </w:r>
    </w:p>
    <w:sectPr w:rsidR="00A513CB" w:rsidRPr="00B23A37" w:rsidSect="00B011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C55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25F0"/>
    <w:multiLevelType w:val="hybridMultilevel"/>
    <w:tmpl w:val="4F84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1569"/>
    <w:multiLevelType w:val="hybridMultilevel"/>
    <w:tmpl w:val="019C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A02E7"/>
    <w:multiLevelType w:val="hybridMultilevel"/>
    <w:tmpl w:val="019C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6C0F"/>
    <w:multiLevelType w:val="hybridMultilevel"/>
    <w:tmpl w:val="D06C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3C6D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45C1C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0B7F"/>
    <w:rsid w:val="00002DDB"/>
    <w:rsid w:val="00004B68"/>
    <w:rsid w:val="000B027F"/>
    <w:rsid w:val="000B753F"/>
    <w:rsid w:val="000F777A"/>
    <w:rsid w:val="00140384"/>
    <w:rsid w:val="001E6F82"/>
    <w:rsid w:val="002F17AE"/>
    <w:rsid w:val="00415CF7"/>
    <w:rsid w:val="0046080E"/>
    <w:rsid w:val="00671570"/>
    <w:rsid w:val="006A092F"/>
    <w:rsid w:val="006B1892"/>
    <w:rsid w:val="00784F9F"/>
    <w:rsid w:val="00836186"/>
    <w:rsid w:val="008B1C74"/>
    <w:rsid w:val="009D6E25"/>
    <w:rsid w:val="00A513CB"/>
    <w:rsid w:val="00A570E1"/>
    <w:rsid w:val="00AB0B31"/>
    <w:rsid w:val="00B011AC"/>
    <w:rsid w:val="00B22B35"/>
    <w:rsid w:val="00B23A37"/>
    <w:rsid w:val="00B40B7F"/>
    <w:rsid w:val="00CA6ADD"/>
    <w:rsid w:val="00CE2D47"/>
    <w:rsid w:val="00D0138A"/>
    <w:rsid w:val="00DC6BAD"/>
    <w:rsid w:val="00E340F2"/>
    <w:rsid w:val="00F3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BCE35-4178-4960-9726-388993E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Stishov</dc:creator>
  <cp:lastModifiedBy>Elena</cp:lastModifiedBy>
  <cp:revision>2</cp:revision>
  <cp:lastPrinted>2018-03-20T12:24:00Z</cp:lastPrinted>
  <dcterms:created xsi:type="dcterms:W3CDTF">2018-03-21T12:05:00Z</dcterms:created>
  <dcterms:modified xsi:type="dcterms:W3CDTF">2018-03-21T12:05:00Z</dcterms:modified>
</cp:coreProperties>
</file>