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89" w:rsidRDefault="00294541" w:rsidP="00294541">
      <w:pPr>
        <w:jc w:val="center"/>
      </w:pPr>
      <w:r>
        <w:t>РЕЗУЛЬТАТЫ ПРОВЕДЕНИЯ</w:t>
      </w:r>
    </w:p>
    <w:p w:rsidR="00294541" w:rsidRDefault="00294541" w:rsidP="00294541">
      <w:r>
        <w:t>Школа успешно состоялась и прошла в полном соответствии с программой.</w:t>
      </w:r>
    </w:p>
    <w:p w:rsidR="00921D96" w:rsidRDefault="00294541" w:rsidP="00921D96">
      <w:r>
        <w:t xml:space="preserve">Мероприятие </w:t>
      </w:r>
      <w:r w:rsidR="00013C8C">
        <w:t xml:space="preserve">было </w:t>
      </w:r>
      <w:r w:rsidR="00921D96">
        <w:t>воспринято с большим интересом со стороны молодых ученых и студентов. За все время проведения Школы к конференции подключилось 1</w:t>
      </w:r>
      <w:r w:rsidR="00EF6EE5">
        <w:t>14</w:t>
      </w:r>
      <w:r w:rsidR="00921D96">
        <w:t xml:space="preserve"> участников, из них: 1</w:t>
      </w:r>
      <w:r w:rsidR="00EF6EE5">
        <w:t>0</w:t>
      </w:r>
      <w:r w:rsidR="00921D96">
        <w:t xml:space="preserve"> лекторов, а также более </w:t>
      </w:r>
      <w:r w:rsidR="00EF6EE5">
        <w:t>10</w:t>
      </w:r>
      <w:r w:rsidR="00FD4C29">
        <w:t>0</w:t>
      </w:r>
      <w:r w:rsidR="00921D96">
        <w:t xml:space="preserve"> слушателей </w:t>
      </w:r>
      <w:proofErr w:type="gramStart"/>
      <w:r w:rsidR="00921D96">
        <w:t>—р</w:t>
      </w:r>
      <w:proofErr w:type="gramEnd"/>
      <w:r w:rsidR="00921D96">
        <w:t>оссийских молодых ученых в возрасте до 35 лет включительно, аспирантов и студентов различных ВУЗов</w:t>
      </w:r>
      <w:r w:rsidR="00FD4C29">
        <w:t>,</w:t>
      </w:r>
      <w:r w:rsidR="00921D96">
        <w:t xml:space="preserve"> научных</w:t>
      </w:r>
      <w:r w:rsidR="00FD4C29">
        <w:t xml:space="preserve"> и иных</w:t>
      </w:r>
      <w:r w:rsidR="00921D96">
        <w:t xml:space="preserve"> организаций, таких как</w:t>
      </w:r>
      <w:r w:rsidR="00C31C22">
        <w:t xml:space="preserve"> </w:t>
      </w:r>
      <w:r w:rsidR="00C31C22" w:rsidRPr="00C31C22">
        <w:t xml:space="preserve">АО ГНЦ "Центр Келдыша", АО ГНЦ РФ ТРИНИТИ, ВНИИРАЭ, ДГУ, ИФ ДФИЦ РАН, ИМЕТ РАН, ИНХС РАН, ИОФ РАН, ИСЭ СО РАН, ИФП СО РАН, ИХН СО РАН, ИЭЭ РАН, </w:t>
      </w:r>
      <w:proofErr w:type="spellStart"/>
      <w:r w:rsidR="00C31C22" w:rsidRPr="00C31C22">
        <w:t>КазНИТУ</w:t>
      </w:r>
      <w:proofErr w:type="spellEnd"/>
      <w:r w:rsidR="00C31C22" w:rsidRPr="00C31C22">
        <w:t xml:space="preserve"> им. К.И. </w:t>
      </w:r>
      <w:proofErr w:type="spellStart"/>
      <w:r w:rsidR="00C31C22" w:rsidRPr="00C31C22">
        <w:t>Сатпаев</w:t>
      </w:r>
      <w:proofErr w:type="spellEnd"/>
      <w:proofErr w:type="gramStart"/>
      <w:r w:rsidR="00C31C22" w:rsidRPr="00C31C22">
        <w:t xml:space="preserve"> ,</w:t>
      </w:r>
      <w:proofErr w:type="gramEnd"/>
      <w:r w:rsidR="00C31C22" w:rsidRPr="00C31C22">
        <w:t xml:space="preserve"> </w:t>
      </w:r>
      <w:proofErr w:type="spellStart"/>
      <w:r w:rsidR="00C31C22" w:rsidRPr="00C31C22">
        <w:t>КазНУ</w:t>
      </w:r>
      <w:proofErr w:type="spellEnd"/>
      <w:r w:rsidR="00C31C22" w:rsidRPr="00C31C22">
        <w:t xml:space="preserve"> им. аль-</w:t>
      </w:r>
      <w:proofErr w:type="spellStart"/>
      <w:r w:rsidR="00C31C22" w:rsidRPr="00C31C22">
        <w:t>Фараби</w:t>
      </w:r>
      <w:proofErr w:type="spellEnd"/>
      <w:r w:rsidR="00C31C22" w:rsidRPr="00C31C22">
        <w:t>, КБТУ, КФУ, МГТУ им. Н.Э. Баумана, МФТИ, МЭИ, НГТУ, НИИЭТФ, , ОИВТ РАН, РУДН, СКТБЭ, ТПУ, ФИАН</w:t>
      </w:r>
      <w:r w:rsidR="00FD4C29">
        <w:t>.</w:t>
      </w:r>
      <w:bookmarkStart w:id="0" w:name="_GoBack"/>
      <w:bookmarkEnd w:id="0"/>
    </w:p>
    <w:sectPr w:rsidR="00921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41"/>
    <w:rsid w:val="00004F89"/>
    <w:rsid w:val="00013C8C"/>
    <w:rsid w:val="00294541"/>
    <w:rsid w:val="005D7286"/>
    <w:rsid w:val="006F5396"/>
    <w:rsid w:val="007F151F"/>
    <w:rsid w:val="00921D96"/>
    <w:rsid w:val="00C31C22"/>
    <w:rsid w:val="00EF6EE5"/>
    <w:rsid w:val="00FD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1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JIHT RAS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</dc:creator>
  <cp:lastModifiedBy>Vladislav</cp:lastModifiedBy>
  <cp:revision>4</cp:revision>
  <dcterms:created xsi:type="dcterms:W3CDTF">2021-12-14T07:46:00Z</dcterms:created>
  <dcterms:modified xsi:type="dcterms:W3CDTF">2022-12-13T10:08:00Z</dcterms:modified>
</cp:coreProperties>
</file>